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792" w:type="dxa"/>
        <w:tblLook w:val="01E0" w:firstRow="1" w:lastRow="1" w:firstColumn="1" w:lastColumn="1" w:noHBand="0" w:noVBand="0"/>
      </w:tblPr>
      <w:tblGrid>
        <w:gridCol w:w="5400"/>
        <w:gridCol w:w="5400"/>
      </w:tblGrid>
      <w:tr w:rsidR="00742A45" w:rsidTr="00610EDF">
        <w:tc>
          <w:tcPr>
            <w:tcW w:w="5400" w:type="dxa"/>
          </w:tcPr>
          <w:p w:rsidR="00742A45" w:rsidRDefault="00742A45" w:rsidP="00610EDF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МИНОБРНАУКИ РОССИИ</w:t>
            </w:r>
          </w:p>
          <w:p w:rsidR="00742A45" w:rsidRPr="00E1690F" w:rsidRDefault="00742A45" w:rsidP="00610ED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eastAsia="en-US"/>
              </w:rPr>
            </w:pPr>
          </w:p>
          <w:p w:rsidR="00742A45" w:rsidRDefault="00742A45" w:rsidP="00610ED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Федеральное государственное бюджетное образовательное учреждение   </w:t>
            </w:r>
          </w:p>
          <w:p w:rsidR="00742A45" w:rsidRDefault="00742A45" w:rsidP="00610ED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высшего образования</w:t>
            </w:r>
          </w:p>
          <w:p w:rsidR="00742A45" w:rsidRDefault="00742A45" w:rsidP="00610ED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«Горно-Алтайский государственный университет»</w:t>
            </w:r>
          </w:p>
          <w:p w:rsidR="00742A45" w:rsidRDefault="00742A45" w:rsidP="00610ED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(ФГБОУ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  ГАГУ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ГАГУ, Горно-Алтайский государственный университет)</w:t>
            </w:r>
          </w:p>
          <w:p w:rsidR="00E92317" w:rsidRDefault="00E92317" w:rsidP="00610ED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42A45" w:rsidRPr="00E92317" w:rsidRDefault="00742A45" w:rsidP="00610ED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9231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ПОЛОЖЕНИЕ</w:t>
            </w:r>
          </w:p>
          <w:p w:rsidR="00742A45" w:rsidRPr="00E92317" w:rsidRDefault="00E92317" w:rsidP="00610ED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2317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19.12.2024 </w:t>
            </w:r>
            <w:r w:rsidR="00742A45" w:rsidRPr="00E923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167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r w:rsidR="00167FF6" w:rsidRPr="00167FF6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01-05-109</w:t>
            </w:r>
            <w:bookmarkEnd w:id="0"/>
          </w:p>
          <w:p w:rsidR="003D4C0B" w:rsidRPr="00E92317" w:rsidRDefault="00E92317" w:rsidP="00610ED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</w:t>
            </w:r>
            <w:r w:rsidR="00742A45" w:rsidRPr="00E9231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студенческом патриотическом </w:t>
            </w:r>
            <w:r w:rsidR="003D4C0B" w:rsidRPr="00E9231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клубе</w:t>
            </w:r>
          </w:p>
          <w:p w:rsidR="00742A45" w:rsidRPr="00E92317" w:rsidRDefault="003D4C0B" w:rsidP="00610ED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9231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«Я горжусь»</w:t>
            </w:r>
          </w:p>
          <w:p w:rsidR="00742A45" w:rsidRDefault="00742A45" w:rsidP="00610ED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00" w:type="dxa"/>
          </w:tcPr>
          <w:p w:rsidR="00E92317" w:rsidRPr="00B84070" w:rsidRDefault="00E92317" w:rsidP="00E92317">
            <w:pPr>
              <w:rPr>
                <w:sz w:val="28"/>
                <w:szCs w:val="28"/>
              </w:rPr>
            </w:pPr>
            <w:r w:rsidRPr="00B84070">
              <w:rPr>
                <w:sz w:val="28"/>
                <w:szCs w:val="28"/>
              </w:rPr>
              <w:t>УТВЕРЖДЕНО</w:t>
            </w:r>
          </w:p>
          <w:p w:rsidR="00E92317" w:rsidRPr="00B84070" w:rsidRDefault="00E92317" w:rsidP="00E92317">
            <w:pPr>
              <w:rPr>
                <w:sz w:val="28"/>
                <w:szCs w:val="28"/>
              </w:rPr>
            </w:pPr>
            <w:r w:rsidRPr="00B84070">
              <w:rPr>
                <w:sz w:val="28"/>
                <w:szCs w:val="28"/>
              </w:rPr>
              <w:t>Ученым советом Горно-Алтайского государственного университета</w:t>
            </w:r>
          </w:p>
          <w:p w:rsidR="00E92317" w:rsidRPr="00B84070" w:rsidRDefault="00E92317" w:rsidP="00E92317">
            <w:pPr>
              <w:rPr>
                <w:sz w:val="28"/>
                <w:szCs w:val="28"/>
              </w:rPr>
            </w:pPr>
            <w:r w:rsidRPr="00B84070">
              <w:rPr>
                <w:sz w:val="28"/>
                <w:szCs w:val="28"/>
              </w:rPr>
              <w:t>от 19.12.2024 № 13</w:t>
            </w:r>
          </w:p>
          <w:p w:rsidR="00742A45" w:rsidRPr="003D4C0B" w:rsidRDefault="00742A45" w:rsidP="003D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2A45" w:rsidRDefault="00742A45" w:rsidP="00082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A79" w:rsidRPr="003D4C0B" w:rsidRDefault="00E92317" w:rsidP="003D4C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64222" w:rsidRPr="00064222">
        <w:rPr>
          <w:rFonts w:ascii="Times New Roman" w:hAnsi="Times New Roman" w:cs="Times New Roman"/>
          <w:b/>
          <w:sz w:val="28"/>
          <w:szCs w:val="28"/>
        </w:rPr>
        <w:t>.</w:t>
      </w:r>
      <w:r w:rsidR="00082A79" w:rsidRPr="003D4C0B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082A79" w:rsidRDefault="00082A79" w:rsidP="003D4C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1.1. Студенческий патриотический клуб «Я горжусь» </w:t>
      </w:r>
      <w:r w:rsidR="00A229D3">
        <w:rPr>
          <w:rFonts w:ascii="Times New Roman" w:hAnsi="Times New Roman" w:cs="Times New Roman"/>
          <w:sz w:val="28"/>
          <w:szCs w:val="28"/>
        </w:rPr>
        <w:t>(далее –</w:t>
      </w:r>
      <w:r w:rsidR="0036624B">
        <w:rPr>
          <w:rFonts w:ascii="Times New Roman" w:hAnsi="Times New Roman" w:cs="Times New Roman"/>
          <w:sz w:val="28"/>
          <w:szCs w:val="28"/>
        </w:rPr>
        <w:t xml:space="preserve"> СПК, Клуб</w:t>
      </w:r>
      <w:r w:rsidR="00A229D3">
        <w:rPr>
          <w:rFonts w:ascii="Times New Roman" w:hAnsi="Times New Roman" w:cs="Times New Roman"/>
          <w:sz w:val="28"/>
          <w:szCs w:val="28"/>
        </w:rPr>
        <w:t xml:space="preserve">) </w:t>
      </w:r>
      <w:r w:rsidRPr="00082A79">
        <w:rPr>
          <w:rFonts w:ascii="Times New Roman" w:hAnsi="Times New Roman" w:cs="Times New Roman"/>
          <w:sz w:val="28"/>
          <w:szCs w:val="28"/>
        </w:rPr>
        <w:t>- это объединение обучающихся федерального государственного бюджетного образовательного учреждения высшего образования «</w:t>
      </w:r>
      <w:r>
        <w:rPr>
          <w:rFonts w:ascii="Times New Roman" w:hAnsi="Times New Roman" w:cs="Times New Roman"/>
          <w:sz w:val="28"/>
          <w:szCs w:val="28"/>
        </w:rPr>
        <w:t>Горно-Алтайский</w:t>
      </w:r>
      <w:r w:rsidRPr="00082A79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университет» (далее - Университет, </w:t>
      </w:r>
      <w:r>
        <w:rPr>
          <w:rFonts w:ascii="Times New Roman" w:hAnsi="Times New Roman" w:cs="Times New Roman"/>
          <w:sz w:val="28"/>
          <w:szCs w:val="28"/>
        </w:rPr>
        <w:t>ГАГУ</w:t>
      </w:r>
      <w:r w:rsidRPr="00082A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82A79" w:rsidRDefault="00082A79" w:rsidP="003D4C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>1.</w:t>
      </w:r>
      <w:r w:rsidR="00A229D3">
        <w:rPr>
          <w:rFonts w:ascii="Times New Roman" w:hAnsi="Times New Roman" w:cs="Times New Roman"/>
          <w:sz w:val="28"/>
          <w:szCs w:val="28"/>
        </w:rPr>
        <w:t>2</w:t>
      </w:r>
      <w:r w:rsidRPr="00082A79">
        <w:rPr>
          <w:rFonts w:ascii="Times New Roman" w:hAnsi="Times New Roman" w:cs="Times New Roman"/>
          <w:sz w:val="28"/>
          <w:szCs w:val="28"/>
        </w:rPr>
        <w:t>. Настоящее Положение разработано в соответствии с Федеральным законом от 29.12.2012 № 273-Ф</w:t>
      </w:r>
      <w:r w:rsidR="00A229D3">
        <w:rPr>
          <w:rFonts w:ascii="Times New Roman" w:hAnsi="Times New Roman" w:cs="Times New Roman"/>
          <w:sz w:val="28"/>
          <w:szCs w:val="28"/>
        </w:rPr>
        <w:t>З</w:t>
      </w:r>
      <w:r w:rsidRPr="00082A79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 законодательством Российской Федерации в области регулирования государственной молодежной политики, Уставом Университета, локальными нормативными актами Университета и определяет цели, задачи, направления деятельности, содержание и формы работы </w:t>
      </w:r>
      <w:r w:rsidR="0036624B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A79" w:rsidRDefault="00082A79" w:rsidP="003D4C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>1.</w:t>
      </w:r>
      <w:r w:rsidR="00A229D3">
        <w:rPr>
          <w:rFonts w:ascii="Times New Roman" w:hAnsi="Times New Roman" w:cs="Times New Roman"/>
          <w:sz w:val="28"/>
          <w:szCs w:val="28"/>
        </w:rPr>
        <w:t>3</w:t>
      </w:r>
      <w:r w:rsidRPr="00082A79">
        <w:rPr>
          <w:rFonts w:ascii="Times New Roman" w:hAnsi="Times New Roman" w:cs="Times New Roman"/>
          <w:sz w:val="28"/>
          <w:szCs w:val="28"/>
        </w:rPr>
        <w:t xml:space="preserve">. </w:t>
      </w:r>
      <w:r w:rsidR="0036624B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не является юридическим лицом и не </w:t>
      </w:r>
      <w:r w:rsidR="00A229D3">
        <w:rPr>
          <w:rFonts w:ascii="Times New Roman" w:hAnsi="Times New Roman" w:cs="Times New Roman"/>
          <w:sz w:val="28"/>
          <w:szCs w:val="28"/>
        </w:rPr>
        <w:t>осуществляет предпринимательскую</w:t>
      </w:r>
      <w:r w:rsidRPr="00082A79">
        <w:rPr>
          <w:rFonts w:ascii="Times New Roman" w:hAnsi="Times New Roman" w:cs="Times New Roman"/>
          <w:sz w:val="28"/>
          <w:szCs w:val="28"/>
        </w:rPr>
        <w:t xml:space="preserve"> деятельность. </w:t>
      </w:r>
    </w:p>
    <w:p w:rsidR="00082A79" w:rsidRDefault="00082A79" w:rsidP="003D4C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>1.</w:t>
      </w:r>
      <w:r w:rsidR="00A229D3">
        <w:rPr>
          <w:rFonts w:ascii="Times New Roman" w:hAnsi="Times New Roman" w:cs="Times New Roman"/>
          <w:sz w:val="28"/>
          <w:szCs w:val="28"/>
        </w:rPr>
        <w:t>4</w:t>
      </w:r>
      <w:r w:rsidRPr="00082A79">
        <w:rPr>
          <w:rFonts w:ascii="Times New Roman" w:hAnsi="Times New Roman" w:cs="Times New Roman"/>
          <w:sz w:val="28"/>
          <w:szCs w:val="28"/>
        </w:rPr>
        <w:t xml:space="preserve">. </w:t>
      </w:r>
      <w:r w:rsidR="0036624B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функционирует на добровольной основе и осуществляет свою деятельность на принципах демократии, доступности, равноправия, активности и инициативности, взаимного сотрудничества с организациями и объединениями, заинтересованными в сотрудничестве. </w:t>
      </w:r>
    </w:p>
    <w:p w:rsidR="00082A79" w:rsidRDefault="00082A79" w:rsidP="003D4C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>1.</w:t>
      </w:r>
      <w:r w:rsidR="00A20E10">
        <w:rPr>
          <w:rFonts w:ascii="Times New Roman" w:hAnsi="Times New Roman" w:cs="Times New Roman"/>
          <w:sz w:val="28"/>
          <w:szCs w:val="28"/>
        </w:rPr>
        <w:t>5</w:t>
      </w:r>
      <w:r w:rsidRPr="00082A79">
        <w:rPr>
          <w:rFonts w:ascii="Times New Roman" w:hAnsi="Times New Roman" w:cs="Times New Roman"/>
          <w:sz w:val="28"/>
          <w:szCs w:val="28"/>
        </w:rPr>
        <w:t xml:space="preserve">. </w:t>
      </w:r>
      <w:r w:rsidR="0036624B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</w:t>
      </w:r>
      <w:r w:rsidR="0036624B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082A79">
        <w:rPr>
          <w:rFonts w:ascii="Times New Roman" w:hAnsi="Times New Roman" w:cs="Times New Roman"/>
          <w:sz w:val="28"/>
          <w:szCs w:val="28"/>
        </w:rPr>
        <w:t>име</w:t>
      </w:r>
      <w:r w:rsidR="0036624B">
        <w:rPr>
          <w:rFonts w:ascii="Times New Roman" w:hAnsi="Times New Roman" w:cs="Times New Roman"/>
          <w:sz w:val="28"/>
          <w:szCs w:val="28"/>
        </w:rPr>
        <w:t>ть</w:t>
      </w:r>
      <w:r w:rsidRPr="00082A79">
        <w:rPr>
          <w:rFonts w:ascii="Times New Roman" w:hAnsi="Times New Roman" w:cs="Times New Roman"/>
          <w:sz w:val="28"/>
          <w:szCs w:val="28"/>
        </w:rPr>
        <w:t xml:space="preserve"> свою эмблему</w:t>
      </w:r>
      <w:r w:rsidR="0036624B">
        <w:rPr>
          <w:rFonts w:ascii="Times New Roman" w:hAnsi="Times New Roman" w:cs="Times New Roman"/>
          <w:sz w:val="28"/>
          <w:szCs w:val="28"/>
        </w:rPr>
        <w:t>.</w:t>
      </w:r>
      <w:r w:rsidRPr="00082A79">
        <w:rPr>
          <w:rFonts w:ascii="Times New Roman" w:hAnsi="Times New Roman" w:cs="Times New Roman"/>
          <w:sz w:val="28"/>
          <w:szCs w:val="28"/>
        </w:rPr>
        <w:t xml:space="preserve"> </w:t>
      </w:r>
      <w:r w:rsidR="0036624B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вправе иметь бланки со своим наименованием и наименованием Университета. </w:t>
      </w:r>
    </w:p>
    <w:p w:rsidR="00082A79" w:rsidRDefault="00082A79" w:rsidP="003D4C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>1.</w:t>
      </w:r>
      <w:r w:rsidR="00A20E10">
        <w:rPr>
          <w:rFonts w:ascii="Times New Roman" w:hAnsi="Times New Roman" w:cs="Times New Roman"/>
          <w:sz w:val="28"/>
          <w:szCs w:val="28"/>
        </w:rPr>
        <w:t>6</w:t>
      </w:r>
      <w:r w:rsidRPr="00082A79">
        <w:rPr>
          <w:rFonts w:ascii="Times New Roman" w:hAnsi="Times New Roman" w:cs="Times New Roman"/>
          <w:sz w:val="28"/>
          <w:szCs w:val="28"/>
        </w:rPr>
        <w:t xml:space="preserve">. Вся работа </w:t>
      </w:r>
      <w:r w:rsidR="0036624B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членов и органов управления Клуба. </w:t>
      </w:r>
    </w:p>
    <w:p w:rsidR="00082A79" w:rsidRDefault="00082A79" w:rsidP="003D4C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>1.</w:t>
      </w:r>
      <w:r w:rsidR="00A20E10">
        <w:rPr>
          <w:rFonts w:ascii="Times New Roman" w:hAnsi="Times New Roman" w:cs="Times New Roman"/>
          <w:sz w:val="28"/>
          <w:szCs w:val="28"/>
        </w:rPr>
        <w:t>7</w:t>
      </w:r>
      <w:r w:rsidRPr="00082A79">
        <w:rPr>
          <w:rFonts w:ascii="Times New Roman" w:hAnsi="Times New Roman" w:cs="Times New Roman"/>
          <w:sz w:val="28"/>
          <w:szCs w:val="28"/>
        </w:rPr>
        <w:t xml:space="preserve">. Местонахождение </w:t>
      </w:r>
      <w:r w:rsidR="0036624B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: г. </w:t>
      </w:r>
      <w:r>
        <w:rPr>
          <w:rFonts w:ascii="Times New Roman" w:hAnsi="Times New Roman" w:cs="Times New Roman"/>
          <w:sz w:val="28"/>
          <w:szCs w:val="28"/>
        </w:rPr>
        <w:t>Горно-Алтайск</w:t>
      </w:r>
      <w:r w:rsidRPr="00082A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Ленкина</w:t>
      </w:r>
      <w:r w:rsidRPr="00082A79">
        <w:rPr>
          <w:rFonts w:ascii="Times New Roman" w:hAnsi="Times New Roman" w:cs="Times New Roman"/>
          <w:sz w:val="28"/>
          <w:szCs w:val="28"/>
        </w:rPr>
        <w:t>, д. 1</w:t>
      </w:r>
      <w:r w:rsidR="003D4C0B">
        <w:rPr>
          <w:rFonts w:ascii="Times New Roman" w:hAnsi="Times New Roman" w:cs="Times New Roman"/>
          <w:sz w:val="28"/>
          <w:szCs w:val="28"/>
        </w:rPr>
        <w:t>, аудитория 305.</w:t>
      </w:r>
      <w:r w:rsidRPr="00082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317" w:rsidRPr="00167FF6" w:rsidRDefault="00E92317" w:rsidP="003D4C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A79" w:rsidRPr="00075752" w:rsidRDefault="00E92317" w:rsidP="003D4C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D4C0B" w:rsidRPr="003D4C0B">
        <w:rPr>
          <w:rFonts w:ascii="Times New Roman" w:hAnsi="Times New Roman" w:cs="Times New Roman"/>
          <w:b/>
          <w:sz w:val="28"/>
          <w:szCs w:val="28"/>
        </w:rPr>
        <w:t>.</w:t>
      </w:r>
      <w:r w:rsidR="00082A79" w:rsidRPr="003D4C0B">
        <w:rPr>
          <w:rFonts w:ascii="Times New Roman" w:hAnsi="Times New Roman" w:cs="Times New Roman"/>
          <w:b/>
          <w:sz w:val="28"/>
          <w:szCs w:val="28"/>
        </w:rPr>
        <w:t xml:space="preserve"> Цели деятельности и задачи</w:t>
      </w:r>
      <w:r w:rsidR="00075752" w:rsidRPr="00075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A79" w:rsidRPr="003D4C0B" w:rsidRDefault="00A229D3" w:rsidP="003D4C0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Цели </w:t>
      </w:r>
      <w:r w:rsidR="00082A79" w:rsidRPr="003D4C0B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36624B" w:rsidRPr="0036624B">
        <w:rPr>
          <w:rFonts w:ascii="Times New Roman" w:hAnsi="Times New Roman" w:cs="Times New Roman"/>
          <w:b/>
          <w:sz w:val="28"/>
          <w:szCs w:val="28"/>
        </w:rPr>
        <w:t>СПК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82A79" w:rsidRPr="003D4C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29D3" w:rsidRDefault="00082A79" w:rsidP="003D4C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2.1.1. </w:t>
      </w:r>
      <w:r w:rsidR="00A229D3">
        <w:rPr>
          <w:rFonts w:ascii="Times New Roman" w:hAnsi="Times New Roman" w:cs="Times New Roman"/>
          <w:sz w:val="28"/>
          <w:szCs w:val="28"/>
        </w:rPr>
        <w:t>Целями деятельности Клуба являются:</w:t>
      </w:r>
    </w:p>
    <w:p w:rsidR="00082A79" w:rsidRDefault="00A229D3" w:rsidP="003D4C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2A79" w:rsidRPr="00082A79">
        <w:rPr>
          <w:rFonts w:ascii="Times New Roman" w:hAnsi="Times New Roman" w:cs="Times New Roman"/>
          <w:sz w:val="28"/>
          <w:szCs w:val="28"/>
        </w:rPr>
        <w:t xml:space="preserve">атриотическое воспитание молодежи: воспитание гражданской идентичности, патриотизма, уважения к Отечеству, к прошлому и настоящему </w:t>
      </w:r>
      <w:r w:rsidR="00082A79" w:rsidRPr="00082A79">
        <w:rPr>
          <w:rFonts w:ascii="Times New Roman" w:hAnsi="Times New Roman" w:cs="Times New Roman"/>
          <w:sz w:val="28"/>
          <w:szCs w:val="28"/>
        </w:rPr>
        <w:lastRenderedPageBreak/>
        <w:t>многонационального народа России, осознания своей этнической принадлежности, знания истории, языка, культуры своего народа, своего края, основ культурного наследия народов России.</w:t>
      </w:r>
    </w:p>
    <w:p w:rsidR="003D4C0B" w:rsidRDefault="00A229D3" w:rsidP="003D4C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82A79" w:rsidRPr="00082A79">
        <w:rPr>
          <w:rFonts w:ascii="Times New Roman" w:hAnsi="Times New Roman" w:cs="Times New Roman"/>
          <w:sz w:val="28"/>
          <w:szCs w:val="28"/>
        </w:rPr>
        <w:t xml:space="preserve">частие в деятельности Университета по развитию высокой социальной активности и воспитанию чувства ответственности студентов, патриотически настроенной молодёжи, обладающей позитивными ценностями и качествами, способной проявить их в созидательном процессе укрепления государства, обеспечения его жизненно важных интересов и устойчивого развития. </w:t>
      </w:r>
    </w:p>
    <w:p w:rsidR="00082A79" w:rsidRPr="003D4C0B" w:rsidRDefault="00A229D3" w:rsidP="003D4C0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Основные</w:t>
      </w:r>
      <w:r w:rsidR="00082A79" w:rsidRPr="003D4C0B">
        <w:rPr>
          <w:rFonts w:ascii="Times New Roman" w:hAnsi="Times New Roman" w:cs="Times New Roman"/>
          <w:b/>
          <w:sz w:val="28"/>
          <w:szCs w:val="28"/>
        </w:rPr>
        <w:t xml:space="preserve"> задачи </w:t>
      </w:r>
      <w:r w:rsidR="0036624B" w:rsidRPr="0036624B">
        <w:rPr>
          <w:rFonts w:ascii="Times New Roman" w:hAnsi="Times New Roman" w:cs="Times New Roman"/>
          <w:b/>
          <w:sz w:val="28"/>
          <w:szCs w:val="28"/>
        </w:rPr>
        <w:t>СПК</w:t>
      </w:r>
      <w:r w:rsidRPr="0036624B">
        <w:rPr>
          <w:rFonts w:ascii="Times New Roman" w:hAnsi="Times New Roman" w:cs="Times New Roman"/>
          <w:b/>
          <w:sz w:val="28"/>
          <w:szCs w:val="28"/>
        </w:rPr>
        <w:t>.</w:t>
      </w:r>
    </w:p>
    <w:p w:rsidR="00A229D3" w:rsidRDefault="00082A79" w:rsidP="003D4C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2.2.1. </w:t>
      </w:r>
      <w:r w:rsidR="00A229D3">
        <w:rPr>
          <w:rFonts w:ascii="Times New Roman" w:hAnsi="Times New Roman" w:cs="Times New Roman"/>
          <w:sz w:val="28"/>
          <w:szCs w:val="28"/>
        </w:rPr>
        <w:t>Основными задачами Клуба являются:</w:t>
      </w:r>
    </w:p>
    <w:p w:rsidR="00082A79" w:rsidRDefault="00082A79" w:rsidP="003D4C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>Патриотическое воспитание молодежи как процесс подготовки к функционированию и взаимодействию в условиях демократического общества, к инициативному труду, к участию в управлении социально ценными делами, развитие у студентов чувства гражданственности.</w:t>
      </w:r>
    </w:p>
    <w:p w:rsidR="003D4C0B" w:rsidRDefault="00082A79" w:rsidP="003D4C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Формирование уважения к Государственному гербу, флагу, гимну Российской Федерации, интереса к истории и традициям своего народа, а также укрепления ответственности за нравственный и правовой выбор, за развитие своих способностей в целях достижения жизненного успеха и реализации в избранной профессии. </w:t>
      </w:r>
    </w:p>
    <w:p w:rsidR="003D4C0B" w:rsidRDefault="00082A79" w:rsidP="003D4C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Участие в деятельности Университета по развитию высокой социальной активности и воспитанию чувства ответственности студентов, патриотически настроенной молодежи, обладающей позитивными ценностями и качествами, способной проявить их в созидательном процессе укрепления государства, обеспечения его жизненно важных интересов и устойчивого развития. </w:t>
      </w:r>
    </w:p>
    <w:p w:rsidR="003D4C0B" w:rsidRDefault="00082A79" w:rsidP="003D4C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Гражданско-правовое воспитание путем формирования у обучающихся через систему мероприятий правовой культуры и законопослушности, правил и норм поведения в интересах человека, семьи, общества и государства взаимного уважения, навыков оценки политических и правовых событий и процессов в обществе и государстве, готовности служения своему народу. </w:t>
      </w:r>
    </w:p>
    <w:p w:rsidR="003D4C0B" w:rsidRDefault="00082A79" w:rsidP="003D4C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>Историко-краеведческое воспитание обучающихся: познание историко</w:t>
      </w:r>
      <w:r w:rsidR="003D4C0B">
        <w:rPr>
          <w:rFonts w:ascii="Times New Roman" w:hAnsi="Times New Roman" w:cs="Times New Roman"/>
          <w:sz w:val="28"/>
          <w:szCs w:val="28"/>
        </w:rPr>
        <w:t>-</w:t>
      </w:r>
      <w:r w:rsidRPr="00082A79">
        <w:rPr>
          <w:rFonts w:ascii="Times New Roman" w:hAnsi="Times New Roman" w:cs="Times New Roman"/>
          <w:sz w:val="28"/>
          <w:szCs w:val="28"/>
        </w:rPr>
        <w:t xml:space="preserve">культурных корней, осознание неповторимости Отечества, пути его развития и участия каждого гражданина в этом процессе, воспитание чувства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3D4C0B" w:rsidRDefault="00082A79" w:rsidP="003D4C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Героико-патриотическое воспитание путем пропаганды героических профессий, знаменательных героических и исторических дат и событий нашей истории, воспитание чувства гордости героическим деяниям предков, формирование у обучающихся чувства патриотизма, гражданственности, уважения к памяти защитников Отечества и подвигам Героев Отечества. </w:t>
      </w:r>
    </w:p>
    <w:p w:rsidR="003D4C0B" w:rsidRDefault="00082A79" w:rsidP="003D4C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Военно-патриотическое воспитание путем формирования у молодежи высокого патриотического сознания, идей служения Отечеству, способности к его вооруженной защите, изучение российской военной истории, воинских традиций. </w:t>
      </w:r>
    </w:p>
    <w:p w:rsidR="003D4C0B" w:rsidRDefault="00082A79" w:rsidP="003D4C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>Социально</w:t>
      </w:r>
      <w:r w:rsidR="007C0EA3">
        <w:rPr>
          <w:rFonts w:ascii="Times New Roman" w:hAnsi="Times New Roman" w:cs="Times New Roman"/>
          <w:sz w:val="28"/>
          <w:szCs w:val="28"/>
        </w:rPr>
        <w:t>-</w:t>
      </w:r>
      <w:r w:rsidRPr="00082A79">
        <w:rPr>
          <w:rFonts w:ascii="Times New Roman" w:hAnsi="Times New Roman" w:cs="Times New Roman"/>
          <w:sz w:val="28"/>
          <w:szCs w:val="28"/>
        </w:rPr>
        <w:t>патриотическое воспитание: активизация духовно</w:t>
      </w:r>
      <w:r w:rsidR="003D4C0B">
        <w:rPr>
          <w:rFonts w:ascii="Times New Roman" w:hAnsi="Times New Roman" w:cs="Times New Roman"/>
          <w:sz w:val="28"/>
          <w:szCs w:val="28"/>
        </w:rPr>
        <w:t>-</w:t>
      </w:r>
      <w:r w:rsidRPr="00082A79">
        <w:rPr>
          <w:rFonts w:ascii="Times New Roman" w:hAnsi="Times New Roman" w:cs="Times New Roman"/>
          <w:sz w:val="28"/>
          <w:szCs w:val="28"/>
        </w:rPr>
        <w:t xml:space="preserve">нравственной и культурно-исторической преемственности поколений, </w:t>
      </w:r>
      <w:r w:rsidRPr="00082A79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активной гражданской позиции, проявление чувства благородства и сострадания к людям пожилого возраста, подрастающего поколения и лиц в ограниченными способностями здоровья. </w:t>
      </w:r>
    </w:p>
    <w:p w:rsidR="003D4C0B" w:rsidRDefault="00082A79" w:rsidP="003D4C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>Создание новых проектов патриотического воспитания, привлечения дополнительных ресурсов для создания «экосистемы» патриотического воспитания в Университете. Развитие духовно-нравственных ценностей и индивидуально</w:t>
      </w:r>
      <w:r w:rsidR="003D4C0B">
        <w:rPr>
          <w:rFonts w:ascii="Times New Roman" w:hAnsi="Times New Roman" w:cs="Times New Roman"/>
          <w:sz w:val="28"/>
          <w:szCs w:val="28"/>
        </w:rPr>
        <w:t>-</w:t>
      </w:r>
      <w:r w:rsidRPr="00082A79">
        <w:rPr>
          <w:rFonts w:ascii="Times New Roman" w:hAnsi="Times New Roman" w:cs="Times New Roman"/>
          <w:sz w:val="28"/>
          <w:szCs w:val="28"/>
        </w:rPr>
        <w:t xml:space="preserve">личностного развития обучающихся с учетом общепризнанных норм морали. </w:t>
      </w:r>
    </w:p>
    <w:p w:rsidR="003D4C0B" w:rsidRDefault="00082A79" w:rsidP="003D4C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Развитие социального партнерства и совершенствование форм взаимодействия с государственными и муниципальными органами, организациями и общественными объединениями в решении </w:t>
      </w:r>
      <w:proofErr w:type="gramStart"/>
      <w:r w:rsidRPr="00082A79">
        <w:rPr>
          <w:rFonts w:ascii="Times New Roman" w:hAnsi="Times New Roman" w:cs="Times New Roman"/>
          <w:sz w:val="28"/>
          <w:szCs w:val="28"/>
        </w:rPr>
        <w:t>задач патриотического воспитания</w:t>
      </w:r>
      <w:proofErr w:type="gramEnd"/>
      <w:r w:rsidRPr="00082A79">
        <w:rPr>
          <w:rFonts w:ascii="Times New Roman" w:hAnsi="Times New Roman" w:cs="Times New Roman"/>
          <w:sz w:val="28"/>
          <w:szCs w:val="28"/>
        </w:rPr>
        <w:t xml:space="preserve"> обучающихся Университета. </w:t>
      </w:r>
    </w:p>
    <w:p w:rsidR="0036624B" w:rsidRPr="00E92317" w:rsidRDefault="0036624B" w:rsidP="003D4C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C0B" w:rsidRPr="0036624B" w:rsidRDefault="00E92317" w:rsidP="003D4C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D4C0B">
        <w:rPr>
          <w:rFonts w:ascii="Times New Roman" w:hAnsi="Times New Roman" w:cs="Times New Roman"/>
          <w:b/>
          <w:sz w:val="28"/>
          <w:szCs w:val="28"/>
        </w:rPr>
        <w:t>.</w:t>
      </w:r>
      <w:r w:rsidR="00082A79" w:rsidRPr="003D4C0B">
        <w:rPr>
          <w:rFonts w:ascii="Times New Roman" w:hAnsi="Times New Roman" w:cs="Times New Roman"/>
          <w:b/>
          <w:sz w:val="28"/>
          <w:szCs w:val="28"/>
        </w:rPr>
        <w:t xml:space="preserve"> Функции</w:t>
      </w:r>
      <w:r w:rsidR="0036624B" w:rsidRPr="00366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A79" w:rsidRDefault="007C0EA3" w:rsidP="003D4C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6624B">
        <w:rPr>
          <w:rFonts w:ascii="Times New Roman" w:hAnsi="Times New Roman" w:cs="Times New Roman"/>
          <w:sz w:val="28"/>
          <w:szCs w:val="28"/>
        </w:rPr>
        <w:t>СПК</w:t>
      </w:r>
      <w:r w:rsidR="00082A79" w:rsidRPr="00082A79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</w:t>
      </w:r>
      <w:r>
        <w:rPr>
          <w:rFonts w:ascii="Times New Roman" w:hAnsi="Times New Roman" w:cs="Times New Roman"/>
          <w:sz w:val="28"/>
          <w:szCs w:val="28"/>
        </w:rPr>
        <w:t xml:space="preserve">о взаимодействии с Управлением молодежной политики и воспитательной деятельности </w:t>
      </w:r>
      <w:r w:rsidR="00082A79" w:rsidRPr="00082A79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2A79" w:rsidRPr="00082A79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69035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3D4C0B">
        <w:rPr>
          <w:rFonts w:ascii="Times New Roman" w:hAnsi="Times New Roman" w:cs="Times New Roman"/>
          <w:sz w:val="28"/>
          <w:szCs w:val="28"/>
        </w:rPr>
        <w:t>ГАГУ</w:t>
      </w:r>
      <w:r w:rsidR="00082A79" w:rsidRPr="00082A79">
        <w:rPr>
          <w:rFonts w:ascii="Times New Roman" w:hAnsi="Times New Roman" w:cs="Times New Roman"/>
          <w:sz w:val="28"/>
          <w:szCs w:val="28"/>
        </w:rPr>
        <w:t>, Первичной профсоюзной организацией студентов</w:t>
      </w:r>
      <w:r w:rsidR="00E92317">
        <w:rPr>
          <w:rFonts w:ascii="Times New Roman" w:hAnsi="Times New Roman" w:cs="Times New Roman"/>
          <w:sz w:val="28"/>
          <w:szCs w:val="28"/>
        </w:rPr>
        <w:t xml:space="preserve"> и аспирантов</w:t>
      </w:r>
      <w:r w:rsidR="00082A79" w:rsidRPr="00082A79">
        <w:rPr>
          <w:rFonts w:ascii="Times New Roman" w:hAnsi="Times New Roman" w:cs="Times New Roman"/>
          <w:sz w:val="28"/>
          <w:szCs w:val="28"/>
        </w:rPr>
        <w:t xml:space="preserve"> </w:t>
      </w:r>
      <w:r w:rsidR="003D4C0B">
        <w:rPr>
          <w:rFonts w:ascii="Times New Roman" w:hAnsi="Times New Roman" w:cs="Times New Roman"/>
          <w:sz w:val="28"/>
          <w:szCs w:val="28"/>
        </w:rPr>
        <w:t>ГАГ</w:t>
      </w:r>
      <w:r w:rsidR="00082A79" w:rsidRPr="00082A79">
        <w:rPr>
          <w:rFonts w:ascii="Times New Roman" w:hAnsi="Times New Roman" w:cs="Times New Roman"/>
          <w:sz w:val="28"/>
          <w:szCs w:val="28"/>
        </w:rPr>
        <w:t>У, факуль</w:t>
      </w:r>
      <w:r w:rsidR="003D4C0B">
        <w:rPr>
          <w:rFonts w:ascii="Times New Roman" w:hAnsi="Times New Roman" w:cs="Times New Roman"/>
          <w:sz w:val="28"/>
          <w:szCs w:val="28"/>
        </w:rPr>
        <w:t>тетами</w:t>
      </w:r>
      <w:r w:rsidR="00082A79" w:rsidRPr="00082A79">
        <w:rPr>
          <w:rFonts w:ascii="Times New Roman" w:hAnsi="Times New Roman" w:cs="Times New Roman"/>
          <w:sz w:val="28"/>
          <w:szCs w:val="28"/>
        </w:rPr>
        <w:t>,</w:t>
      </w:r>
      <w:r w:rsidR="003D4C0B">
        <w:rPr>
          <w:rFonts w:ascii="Times New Roman" w:hAnsi="Times New Roman" w:cs="Times New Roman"/>
          <w:sz w:val="28"/>
          <w:szCs w:val="28"/>
        </w:rPr>
        <w:t xml:space="preserve"> </w:t>
      </w:r>
      <w:r w:rsidR="00E92317">
        <w:rPr>
          <w:rFonts w:ascii="Times New Roman" w:hAnsi="Times New Roman" w:cs="Times New Roman"/>
          <w:sz w:val="28"/>
          <w:szCs w:val="28"/>
        </w:rPr>
        <w:t>А</w:t>
      </w:r>
      <w:r w:rsidR="003D4C0B">
        <w:rPr>
          <w:rFonts w:ascii="Times New Roman" w:hAnsi="Times New Roman" w:cs="Times New Roman"/>
          <w:sz w:val="28"/>
          <w:szCs w:val="28"/>
        </w:rPr>
        <w:t>грарным колледжем,</w:t>
      </w:r>
      <w:r w:rsidR="00082A79" w:rsidRPr="00082A79">
        <w:rPr>
          <w:rFonts w:ascii="Times New Roman" w:hAnsi="Times New Roman" w:cs="Times New Roman"/>
          <w:sz w:val="28"/>
          <w:szCs w:val="28"/>
        </w:rPr>
        <w:t xml:space="preserve"> с государственными и муниципальными органами и учреждениями, осуществляющими свою деятельность в сфере молодежной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2A79" w:rsidRPr="00082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EA3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>3.</w:t>
      </w:r>
      <w:r w:rsidR="007C0EA3">
        <w:rPr>
          <w:rFonts w:ascii="Times New Roman" w:hAnsi="Times New Roman" w:cs="Times New Roman"/>
          <w:sz w:val="28"/>
          <w:szCs w:val="28"/>
        </w:rPr>
        <w:t>2</w:t>
      </w:r>
      <w:r w:rsidRPr="00082A79">
        <w:rPr>
          <w:rFonts w:ascii="Times New Roman" w:hAnsi="Times New Roman" w:cs="Times New Roman"/>
          <w:sz w:val="28"/>
          <w:szCs w:val="28"/>
        </w:rPr>
        <w:t xml:space="preserve">. </w:t>
      </w:r>
      <w:r w:rsidR="0036624B">
        <w:rPr>
          <w:rFonts w:ascii="Times New Roman" w:hAnsi="Times New Roman" w:cs="Times New Roman"/>
          <w:sz w:val="28"/>
          <w:szCs w:val="28"/>
        </w:rPr>
        <w:t>СПК</w:t>
      </w:r>
      <w:r w:rsidR="007C0EA3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082A79" w:rsidRDefault="007C0EA3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у</w:t>
      </w:r>
      <w:r w:rsidR="00082A79" w:rsidRPr="00082A79">
        <w:rPr>
          <w:rFonts w:ascii="Times New Roman" w:hAnsi="Times New Roman" w:cs="Times New Roman"/>
          <w:sz w:val="28"/>
          <w:szCs w:val="28"/>
        </w:rPr>
        <w:t>частв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082A79" w:rsidRPr="00082A79">
        <w:rPr>
          <w:rFonts w:ascii="Times New Roman" w:hAnsi="Times New Roman" w:cs="Times New Roman"/>
          <w:sz w:val="28"/>
          <w:szCs w:val="28"/>
        </w:rPr>
        <w:t xml:space="preserve"> в университетских, городских, окружных и </w:t>
      </w:r>
      <w:r w:rsidR="00F272E2">
        <w:rPr>
          <w:rFonts w:ascii="Times New Roman" w:hAnsi="Times New Roman" w:cs="Times New Roman"/>
          <w:sz w:val="28"/>
          <w:szCs w:val="28"/>
        </w:rPr>
        <w:t>межрегиональных военно-</w:t>
      </w:r>
      <w:r w:rsidR="00082A79" w:rsidRPr="00082A79">
        <w:rPr>
          <w:rFonts w:ascii="Times New Roman" w:hAnsi="Times New Roman" w:cs="Times New Roman"/>
          <w:sz w:val="28"/>
          <w:szCs w:val="28"/>
        </w:rPr>
        <w:t xml:space="preserve">спортивных, праздничных и памятных мероприятиях, парадах и шествиях. </w:t>
      </w:r>
    </w:p>
    <w:p w:rsidR="00F272E2" w:rsidRDefault="007C0EA3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82A79" w:rsidRPr="00082A79">
        <w:rPr>
          <w:rFonts w:ascii="Times New Roman" w:hAnsi="Times New Roman" w:cs="Times New Roman"/>
          <w:sz w:val="28"/>
          <w:szCs w:val="28"/>
        </w:rPr>
        <w:t xml:space="preserve">рганизует: </w:t>
      </w:r>
    </w:p>
    <w:p w:rsidR="00F272E2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- участие обучающихся и работников Университета в проведении и организации системы мероприятий (акций, выставок, экскурсий, форумов, круглых столов, семинаров) патриотической направленности; </w:t>
      </w:r>
    </w:p>
    <w:p w:rsidR="00F272E2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- культурно-массовую работу, направленную на формирование патриотических качеств и гражданской активности студентов; </w:t>
      </w:r>
    </w:p>
    <w:p w:rsidR="00F272E2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- организационно-просветительскую и экскурсионную деятельность патриотической направленности; </w:t>
      </w:r>
    </w:p>
    <w:p w:rsidR="00F272E2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- развитие общественной и инициативной активности студентов; </w:t>
      </w:r>
    </w:p>
    <w:p w:rsidR="00082A79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- сотрудничество с общественными организациями и объединениями, политическими партиями в том числе, осуществляющих деятельность в сфере патриотического воспитания </w:t>
      </w:r>
      <w:r>
        <w:rPr>
          <w:rFonts w:ascii="Times New Roman" w:hAnsi="Times New Roman" w:cs="Times New Roman"/>
          <w:sz w:val="28"/>
          <w:szCs w:val="28"/>
        </w:rPr>
        <w:t>Республики Алтай</w:t>
      </w:r>
      <w:r w:rsidRPr="00082A79">
        <w:rPr>
          <w:rFonts w:ascii="Times New Roman" w:hAnsi="Times New Roman" w:cs="Times New Roman"/>
          <w:sz w:val="28"/>
          <w:szCs w:val="28"/>
        </w:rPr>
        <w:t xml:space="preserve">; сотрудничество с представителями органов исполнительной и законодательной власти </w:t>
      </w:r>
      <w:r>
        <w:rPr>
          <w:rFonts w:ascii="Times New Roman" w:hAnsi="Times New Roman" w:cs="Times New Roman"/>
          <w:sz w:val="28"/>
          <w:szCs w:val="28"/>
        </w:rPr>
        <w:t>Республики Алтай</w:t>
      </w:r>
      <w:r w:rsidRPr="00082A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1F69" w:rsidRDefault="007C0EA3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</w:t>
      </w:r>
      <w:r w:rsidR="00A20E10">
        <w:rPr>
          <w:rFonts w:ascii="Times New Roman" w:hAnsi="Times New Roman" w:cs="Times New Roman"/>
          <w:sz w:val="28"/>
          <w:szCs w:val="28"/>
        </w:rPr>
        <w:t>ет</w:t>
      </w:r>
      <w:r w:rsidR="00082A79" w:rsidRPr="00082A79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A20E10">
        <w:rPr>
          <w:rFonts w:ascii="Times New Roman" w:hAnsi="Times New Roman" w:cs="Times New Roman"/>
          <w:sz w:val="28"/>
          <w:szCs w:val="28"/>
        </w:rPr>
        <w:t>мероприятиях, направленных противодействию</w:t>
      </w:r>
      <w:r w:rsidR="00082A79" w:rsidRPr="00082A79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F272E2">
        <w:rPr>
          <w:rFonts w:ascii="Times New Roman" w:hAnsi="Times New Roman" w:cs="Times New Roman"/>
          <w:sz w:val="28"/>
          <w:szCs w:val="28"/>
        </w:rPr>
        <w:t>-</w:t>
      </w:r>
      <w:r w:rsidR="00082A79" w:rsidRPr="00082A79">
        <w:rPr>
          <w:rFonts w:ascii="Times New Roman" w:hAnsi="Times New Roman" w:cs="Times New Roman"/>
          <w:sz w:val="28"/>
          <w:szCs w:val="28"/>
        </w:rPr>
        <w:t>опасным и вредным жизненным явлениям (распространение наркотиков, бродяжничество, злоупотребление алкоголем, экстремизм и т. п.)</w:t>
      </w:r>
      <w:r w:rsidR="00951F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A79" w:rsidRDefault="00A20E10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с</w:t>
      </w:r>
      <w:r w:rsidR="00082A79" w:rsidRPr="00082A79">
        <w:rPr>
          <w:rFonts w:ascii="Times New Roman" w:hAnsi="Times New Roman" w:cs="Times New Roman"/>
          <w:sz w:val="28"/>
          <w:szCs w:val="28"/>
        </w:rPr>
        <w:t xml:space="preserve">одействие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82A79" w:rsidRPr="00082A79">
        <w:rPr>
          <w:rFonts w:ascii="Times New Roman" w:hAnsi="Times New Roman" w:cs="Times New Roman"/>
          <w:sz w:val="28"/>
          <w:szCs w:val="28"/>
        </w:rPr>
        <w:t>созданию любительских объединений (</w:t>
      </w:r>
      <w:r w:rsidR="00951F69">
        <w:rPr>
          <w:rFonts w:ascii="Times New Roman" w:hAnsi="Times New Roman" w:cs="Times New Roman"/>
          <w:sz w:val="28"/>
          <w:szCs w:val="28"/>
        </w:rPr>
        <w:t xml:space="preserve">военно-патриотических клубов, </w:t>
      </w:r>
      <w:r w:rsidR="00082A79" w:rsidRPr="00082A79">
        <w:rPr>
          <w:rFonts w:ascii="Times New Roman" w:hAnsi="Times New Roman" w:cs="Times New Roman"/>
          <w:sz w:val="28"/>
          <w:szCs w:val="28"/>
        </w:rPr>
        <w:t>физкультурно</w:t>
      </w:r>
      <w:r w:rsidR="00F272E2">
        <w:rPr>
          <w:rFonts w:ascii="Times New Roman" w:hAnsi="Times New Roman" w:cs="Times New Roman"/>
          <w:sz w:val="28"/>
          <w:szCs w:val="28"/>
        </w:rPr>
        <w:t>-</w:t>
      </w:r>
      <w:r w:rsidR="00082A79" w:rsidRPr="00082A79">
        <w:rPr>
          <w:rFonts w:ascii="Times New Roman" w:hAnsi="Times New Roman" w:cs="Times New Roman"/>
          <w:sz w:val="28"/>
          <w:szCs w:val="28"/>
        </w:rPr>
        <w:t xml:space="preserve">спортивных клубов, групп здоровья и т.п.), их организационная поддержка. </w:t>
      </w:r>
    </w:p>
    <w:p w:rsidR="00082A79" w:rsidRDefault="00A20E10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082A79" w:rsidRPr="00082A79">
        <w:rPr>
          <w:rFonts w:ascii="Times New Roman" w:hAnsi="Times New Roman" w:cs="Times New Roman"/>
          <w:sz w:val="28"/>
          <w:szCs w:val="28"/>
        </w:rPr>
        <w:t>существляет информационное обеспечение мероприятий по гражданско</w:t>
      </w:r>
      <w:r w:rsidR="00082A79">
        <w:rPr>
          <w:rFonts w:ascii="Times New Roman" w:hAnsi="Times New Roman" w:cs="Times New Roman"/>
          <w:sz w:val="28"/>
          <w:szCs w:val="28"/>
        </w:rPr>
        <w:t>-</w:t>
      </w:r>
      <w:r w:rsidR="00082A79" w:rsidRPr="00082A79">
        <w:rPr>
          <w:rFonts w:ascii="Times New Roman" w:hAnsi="Times New Roman" w:cs="Times New Roman"/>
          <w:sz w:val="28"/>
          <w:szCs w:val="28"/>
        </w:rPr>
        <w:t xml:space="preserve">патриотическому воспитанию в </w:t>
      </w:r>
      <w:r w:rsidR="00082A79">
        <w:rPr>
          <w:rFonts w:ascii="Times New Roman" w:hAnsi="Times New Roman" w:cs="Times New Roman"/>
          <w:sz w:val="28"/>
          <w:szCs w:val="28"/>
        </w:rPr>
        <w:t>ГАГ</w:t>
      </w:r>
      <w:r w:rsidR="00082A79" w:rsidRPr="00082A79">
        <w:rPr>
          <w:rFonts w:ascii="Times New Roman" w:hAnsi="Times New Roman" w:cs="Times New Roman"/>
          <w:sz w:val="28"/>
          <w:szCs w:val="28"/>
        </w:rPr>
        <w:t xml:space="preserve">У. </w:t>
      </w:r>
    </w:p>
    <w:p w:rsidR="0036624B" w:rsidRPr="00E92317" w:rsidRDefault="0036624B" w:rsidP="0069035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A79" w:rsidRPr="00075752" w:rsidRDefault="00E92317" w:rsidP="0069035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51F69" w:rsidRPr="00690356">
        <w:rPr>
          <w:rFonts w:ascii="Times New Roman" w:hAnsi="Times New Roman" w:cs="Times New Roman"/>
          <w:b/>
          <w:sz w:val="28"/>
          <w:szCs w:val="28"/>
        </w:rPr>
        <w:t>.</w:t>
      </w:r>
      <w:r w:rsidR="00082A79" w:rsidRPr="00690356">
        <w:rPr>
          <w:rFonts w:ascii="Times New Roman" w:hAnsi="Times New Roman" w:cs="Times New Roman"/>
          <w:b/>
          <w:sz w:val="28"/>
          <w:szCs w:val="28"/>
        </w:rPr>
        <w:t xml:space="preserve"> Структура и органы управления</w:t>
      </w:r>
      <w:r w:rsidR="00075752" w:rsidRPr="00075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A79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4.1. Высшим органом управления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является общее собрание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. Заседания общего собрания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951F69">
        <w:rPr>
          <w:rFonts w:ascii="Times New Roman" w:hAnsi="Times New Roman" w:cs="Times New Roman"/>
          <w:sz w:val="28"/>
          <w:szCs w:val="28"/>
        </w:rPr>
        <w:t xml:space="preserve">не реже 1 раза </w:t>
      </w:r>
      <w:r w:rsidR="00690356">
        <w:rPr>
          <w:rFonts w:ascii="Times New Roman" w:hAnsi="Times New Roman" w:cs="Times New Roman"/>
          <w:sz w:val="28"/>
          <w:szCs w:val="28"/>
        </w:rPr>
        <w:t>в</w:t>
      </w:r>
      <w:r w:rsidR="00951F69">
        <w:rPr>
          <w:rFonts w:ascii="Times New Roman" w:hAnsi="Times New Roman" w:cs="Times New Roman"/>
          <w:sz w:val="28"/>
          <w:szCs w:val="28"/>
        </w:rPr>
        <w:t xml:space="preserve"> </w:t>
      </w:r>
      <w:r w:rsidR="00A20E10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Pr="00082A79">
        <w:rPr>
          <w:rFonts w:ascii="Times New Roman" w:hAnsi="Times New Roman" w:cs="Times New Roman"/>
          <w:sz w:val="28"/>
          <w:szCs w:val="28"/>
        </w:rPr>
        <w:t xml:space="preserve">в течение учебного года. </w:t>
      </w:r>
    </w:p>
    <w:p w:rsidR="00082A79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4.2. Коллегиальным органом управления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является Совет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во главе с Руководителем. Совет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избирается сроком на один год открытым голосованием на первом заседании общего собрания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простым большинством голосов. Совет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работает по плану, утвержденному </w:t>
      </w:r>
      <w:r w:rsidR="00690356">
        <w:rPr>
          <w:rFonts w:ascii="Times New Roman" w:hAnsi="Times New Roman" w:cs="Times New Roman"/>
          <w:sz w:val="28"/>
          <w:szCs w:val="28"/>
        </w:rPr>
        <w:t>ректором</w:t>
      </w:r>
      <w:r w:rsidR="00951F69">
        <w:rPr>
          <w:rFonts w:ascii="Times New Roman" w:hAnsi="Times New Roman" w:cs="Times New Roman"/>
          <w:sz w:val="28"/>
          <w:szCs w:val="28"/>
        </w:rPr>
        <w:t xml:space="preserve"> </w:t>
      </w:r>
      <w:r w:rsidRPr="00082A79">
        <w:rPr>
          <w:rFonts w:ascii="Times New Roman" w:hAnsi="Times New Roman" w:cs="Times New Roman"/>
          <w:sz w:val="28"/>
          <w:szCs w:val="28"/>
        </w:rPr>
        <w:t xml:space="preserve">Университета на учебный год. </w:t>
      </w:r>
    </w:p>
    <w:p w:rsidR="00951F69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4.2.1. К компетенции Совета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относится: </w:t>
      </w:r>
    </w:p>
    <w:p w:rsidR="00951F69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- распределение обязанностей членов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1F69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- определение основных форм работы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и формирование плана работы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, в том числе с учетом общего сквозного плана Ассоциации студенческих патриотических клубов «Я горжусь» (далее - Ассоциация); </w:t>
      </w:r>
    </w:p>
    <w:p w:rsidR="00082A79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- оформление отчетов о деятельности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и подготовка информации для средств массовой информации. При необходимости Совет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имеет право вносить предложения по изменениям и дополнениям в настоящее Положение. </w:t>
      </w:r>
    </w:p>
    <w:p w:rsidR="00082A79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4.3. Непосредственное руководство деятельностью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осуществляет его Руководитель. Руководитель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избирается сроком на один год открытым голосованием на первом заседании общего собрания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простым большинством голосов. </w:t>
      </w:r>
    </w:p>
    <w:p w:rsidR="00A20E10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4.3.1. К компетенции Руководителя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относится: </w:t>
      </w:r>
    </w:p>
    <w:p w:rsidR="00951F69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- координация деятельности Совета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по основным направлениям его работы; </w:t>
      </w:r>
    </w:p>
    <w:p w:rsidR="00951F69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- координация деятельности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во взаимодействии с представителями Ассоциации; </w:t>
      </w:r>
    </w:p>
    <w:p w:rsidR="00951F69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- взаимодействие с социальными партнерами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, определение перспектив и форм данного сотрудничества; </w:t>
      </w:r>
    </w:p>
    <w:p w:rsidR="00082A79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- представление интересов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и иные полномочия, необходимые для достижения целей и задач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A79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4.3.2. Координирует и контролирует деятельность </w:t>
      </w:r>
      <w:r w:rsidR="0036624B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</w:t>
      </w:r>
      <w:r w:rsidR="000002CD">
        <w:rPr>
          <w:rFonts w:ascii="Times New Roman" w:hAnsi="Times New Roman" w:cs="Times New Roman"/>
          <w:sz w:val="28"/>
          <w:szCs w:val="28"/>
        </w:rPr>
        <w:t>Управление культуры и молодежной политики ГАГУ.</w:t>
      </w:r>
    </w:p>
    <w:p w:rsidR="0036624B" w:rsidRPr="00075752" w:rsidRDefault="0036624B" w:rsidP="0006422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A79" w:rsidRPr="00064222" w:rsidRDefault="00E92317" w:rsidP="0006422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B1FE3" w:rsidRPr="00064222">
        <w:rPr>
          <w:rFonts w:ascii="Times New Roman" w:hAnsi="Times New Roman" w:cs="Times New Roman"/>
          <w:b/>
          <w:sz w:val="28"/>
          <w:szCs w:val="28"/>
        </w:rPr>
        <w:t>.</w:t>
      </w:r>
      <w:r w:rsidR="00082A79" w:rsidRPr="00064222">
        <w:rPr>
          <w:rFonts w:ascii="Times New Roman" w:hAnsi="Times New Roman" w:cs="Times New Roman"/>
          <w:b/>
          <w:sz w:val="28"/>
          <w:szCs w:val="28"/>
        </w:rPr>
        <w:t xml:space="preserve"> Организация работы </w:t>
      </w:r>
    </w:p>
    <w:p w:rsidR="00CB1FE3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5.1. К основным формам организации работы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относятся: </w:t>
      </w:r>
    </w:p>
    <w:p w:rsidR="00CB1FE3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организация систематических заседаний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, включая открытые, совместные, выездные заседания патриотической направленности; </w:t>
      </w:r>
    </w:p>
    <w:p w:rsidR="00CB1FE3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распространение информации о деятельности Клуба, освещение различных форм работы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информации; </w:t>
      </w:r>
    </w:p>
    <w:p w:rsidR="00CB1FE3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проведение встреч, круглых столов с участием представителей органов государственной власти, местного самоуправления, политических партий и </w:t>
      </w:r>
      <w:r w:rsidRPr="00082A79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общественных организаций, членов избирательных комиссий, депутатского корпуса и других заинтересованных лиц; </w:t>
      </w:r>
    </w:p>
    <w:p w:rsidR="00CB1FE3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участие в реализации комплекса образовательных, разъяснительных, информационных и исследовательских мероприятий гражданско- патриотической направленности; </w:t>
      </w:r>
    </w:p>
    <w:p w:rsidR="00CB1FE3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участие в вузовских, региональных, всероссийских конкурсах и конференциях по проблемам патриотического становления студенческой молодежи, формирования солидарного общества и др.; </w:t>
      </w:r>
    </w:p>
    <w:p w:rsidR="00CB1FE3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организация дискуссий и трибун общественного мнения по обсуждению наиболее актуальных проблем, связанных с избирательным правом и процессом, патриотизмом в современном обществе, технологиями формирования толерантного сознания и профилактики проявлений экстремизма в молодежной среде и др.; </w:t>
      </w:r>
    </w:p>
    <w:p w:rsidR="00CB1FE3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организация встреч с местными краеведами, учеными-историками, авторами книг и стихов патриотической направленности; </w:t>
      </w:r>
    </w:p>
    <w:p w:rsidR="00CB1FE3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участие в организации и проведении в Университете различных мероприятий, конкурсов, месячников, фестивалей, праздников патриотической направленности; </w:t>
      </w:r>
    </w:p>
    <w:p w:rsidR="00CB1FE3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вовлечение студенческого актива Университета в городские, </w:t>
      </w:r>
      <w:r w:rsidR="00CB1FE3">
        <w:rPr>
          <w:rFonts w:ascii="Times New Roman" w:hAnsi="Times New Roman" w:cs="Times New Roman"/>
          <w:sz w:val="28"/>
          <w:szCs w:val="28"/>
        </w:rPr>
        <w:t>региональные</w:t>
      </w:r>
      <w:r w:rsidRPr="00082A7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82A79">
        <w:rPr>
          <w:rFonts w:ascii="Times New Roman" w:hAnsi="Times New Roman" w:cs="Times New Roman"/>
          <w:sz w:val="28"/>
          <w:szCs w:val="28"/>
        </w:rPr>
        <w:t>всероссийские героико-патриотические мероприятия</w:t>
      </w:r>
      <w:proofErr w:type="gramEnd"/>
      <w:r w:rsidRPr="00082A79">
        <w:rPr>
          <w:rFonts w:ascii="Times New Roman" w:hAnsi="Times New Roman" w:cs="Times New Roman"/>
          <w:sz w:val="28"/>
          <w:szCs w:val="28"/>
        </w:rPr>
        <w:t xml:space="preserve"> и акции, в реализацию молодежных проектов патриотической направленности; </w:t>
      </w:r>
    </w:p>
    <w:p w:rsidR="00CB1FE3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участие в клубных мероприятиях, фестивалях, Днях воинской славы России, проводимых в Университете; </w:t>
      </w:r>
    </w:p>
    <w:p w:rsidR="00CB1FE3" w:rsidRDefault="00082A79" w:rsidP="00CB1F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организация экскурсий членов Клуба по историческим местам и местам боевой славы; </w:t>
      </w:r>
    </w:p>
    <w:p w:rsidR="00CB1FE3" w:rsidRDefault="00082A79" w:rsidP="00CB1F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>организация участия студентов в патриотических митингах, всероссийских акциях: возложение венков к памятникам боевой славы, в торжественных мероприятиях и шествиях, посвященных государственным праздникам;</w:t>
      </w:r>
    </w:p>
    <w:p w:rsidR="00CB1FE3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>организация встреч членов Клуба с ветеранами Великой Отечественной войны, участниками боевых действий в «горячих точках» и воинами</w:t>
      </w:r>
      <w:r w:rsidR="009764AD">
        <w:rPr>
          <w:rFonts w:ascii="Times New Roman" w:hAnsi="Times New Roman" w:cs="Times New Roman"/>
          <w:sz w:val="28"/>
          <w:szCs w:val="28"/>
        </w:rPr>
        <w:t>-</w:t>
      </w:r>
      <w:r w:rsidRPr="00082A79">
        <w:rPr>
          <w:rFonts w:ascii="Times New Roman" w:hAnsi="Times New Roman" w:cs="Times New Roman"/>
          <w:sz w:val="28"/>
          <w:szCs w:val="28"/>
        </w:rPr>
        <w:t xml:space="preserve">интернационалистами; </w:t>
      </w:r>
    </w:p>
    <w:p w:rsidR="00CB1FE3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организация тематических выставок литературы патриотической направленности на базе библиотеки Университета; </w:t>
      </w:r>
    </w:p>
    <w:p w:rsidR="009764AD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проведение социологических исследований (анкетирования, опросов и т.д.) по вопросам ценностных ориентаций, гражданственности, электоральной активности студенчества Университета. </w:t>
      </w:r>
    </w:p>
    <w:p w:rsidR="00075752" w:rsidRDefault="00075752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4AD" w:rsidRPr="00CB1FE3" w:rsidRDefault="00E92317" w:rsidP="00CB1FE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B1FE3" w:rsidRPr="00CB1FE3">
        <w:rPr>
          <w:rFonts w:ascii="Times New Roman" w:hAnsi="Times New Roman" w:cs="Times New Roman"/>
          <w:b/>
          <w:sz w:val="28"/>
          <w:szCs w:val="28"/>
        </w:rPr>
        <w:t>.</w:t>
      </w:r>
      <w:r w:rsidR="00082A79" w:rsidRPr="00CB1FE3">
        <w:rPr>
          <w:rFonts w:ascii="Times New Roman" w:hAnsi="Times New Roman" w:cs="Times New Roman"/>
          <w:b/>
          <w:sz w:val="28"/>
          <w:szCs w:val="28"/>
        </w:rPr>
        <w:t xml:space="preserve"> Порядок вступления в </w:t>
      </w:r>
      <w:r w:rsidR="00075752" w:rsidRPr="00075752">
        <w:rPr>
          <w:rFonts w:ascii="Times New Roman" w:hAnsi="Times New Roman" w:cs="Times New Roman"/>
          <w:b/>
          <w:sz w:val="28"/>
          <w:szCs w:val="28"/>
        </w:rPr>
        <w:t>СПК</w:t>
      </w:r>
      <w:r w:rsidR="00082A79" w:rsidRPr="00075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A79" w:rsidRPr="00CB1FE3">
        <w:rPr>
          <w:rFonts w:ascii="Times New Roman" w:hAnsi="Times New Roman" w:cs="Times New Roman"/>
          <w:b/>
          <w:sz w:val="28"/>
          <w:szCs w:val="28"/>
        </w:rPr>
        <w:t>и прекращения членства</w:t>
      </w:r>
    </w:p>
    <w:p w:rsidR="00742A45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6.1. Членами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на добровольной основе могут быть обучающиеся Университета, разделяющие цели и задачи Клуба. </w:t>
      </w:r>
    </w:p>
    <w:p w:rsidR="00742A45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6.2. В деятельности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могут принимать участие сотрудники Университета, социальные партнеры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- представители администрации г</w:t>
      </w:r>
      <w:r w:rsidR="00A20E10">
        <w:rPr>
          <w:rFonts w:ascii="Times New Roman" w:hAnsi="Times New Roman" w:cs="Times New Roman"/>
          <w:sz w:val="28"/>
          <w:szCs w:val="28"/>
        </w:rPr>
        <w:t>орода</w:t>
      </w:r>
      <w:r w:rsidRPr="00082A79">
        <w:rPr>
          <w:rFonts w:ascii="Times New Roman" w:hAnsi="Times New Roman" w:cs="Times New Roman"/>
          <w:sz w:val="28"/>
          <w:szCs w:val="28"/>
        </w:rPr>
        <w:t xml:space="preserve"> </w:t>
      </w:r>
      <w:r w:rsidR="00CB1FE3">
        <w:rPr>
          <w:rFonts w:ascii="Times New Roman" w:hAnsi="Times New Roman" w:cs="Times New Roman"/>
          <w:sz w:val="28"/>
          <w:szCs w:val="28"/>
        </w:rPr>
        <w:t>Горно-Алтайска</w:t>
      </w:r>
      <w:r w:rsidRPr="00082A79">
        <w:rPr>
          <w:rFonts w:ascii="Times New Roman" w:hAnsi="Times New Roman" w:cs="Times New Roman"/>
          <w:sz w:val="28"/>
          <w:szCs w:val="28"/>
        </w:rPr>
        <w:t xml:space="preserve"> и </w:t>
      </w:r>
      <w:r w:rsidR="00CB1FE3">
        <w:rPr>
          <w:rFonts w:ascii="Times New Roman" w:hAnsi="Times New Roman" w:cs="Times New Roman"/>
          <w:sz w:val="28"/>
          <w:szCs w:val="28"/>
        </w:rPr>
        <w:t>Республики Алтай</w:t>
      </w:r>
      <w:r w:rsidRPr="00082A79">
        <w:rPr>
          <w:rFonts w:ascii="Times New Roman" w:hAnsi="Times New Roman" w:cs="Times New Roman"/>
          <w:sz w:val="28"/>
          <w:szCs w:val="28"/>
        </w:rPr>
        <w:t xml:space="preserve">, общественных объединений, </w:t>
      </w:r>
      <w:r w:rsidRPr="00082A7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всех форм собственности по согласованию с Руководителем и Советом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A45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6.3. Прием в члены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осуществляет Руководитель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на основании заявления кандидата. </w:t>
      </w:r>
    </w:p>
    <w:p w:rsidR="00CB1FE3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6.4. Прекращение членства в Клубе производится Руководитель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:rsidR="00CB1FE3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- по собственному желанию на основании заявления; </w:t>
      </w:r>
    </w:p>
    <w:p w:rsidR="00742A45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- за нарушение обучающимся условий настоящего Положения. </w:t>
      </w:r>
    </w:p>
    <w:p w:rsidR="00075752" w:rsidRPr="00E92317" w:rsidRDefault="00075752" w:rsidP="00CB1FE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A45" w:rsidRPr="00075752" w:rsidRDefault="00E92317" w:rsidP="00CB1FE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B1FE3" w:rsidRPr="00CB1F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2A79" w:rsidRPr="00CB1FE3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членов </w:t>
      </w:r>
    </w:p>
    <w:p w:rsidR="00CB1FE3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7.1. Члены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имеют право: </w:t>
      </w:r>
    </w:p>
    <w:p w:rsidR="00CB1FE3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- принимать участие в выработке решений и реализации планов, целевых программ, мероприятий и акций; </w:t>
      </w:r>
    </w:p>
    <w:p w:rsidR="00CB1FE3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- принимать участие в разработке локальных нормативных актов в области гражданско-патриотического воспитания обучающихся Университета; </w:t>
      </w:r>
    </w:p>
    <w:p w:rsidR="00CB1FE3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- обсуждать, вносить предложения, изменения и дополнения в повестку дня заседания общего собрания Клуба; </w:t>
      </w:r>
    </w:p>
    <w:p w:rsidR="00CB1FE3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- избирать и быть избранным в руководящие органы Клуба; </w:t>
      </w:r>
    </w:p>
    <w:p w:rsidR="00CB1FE3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- открыто высказывать свое мнение на заседаниях общего собрания Клуба; </w:t>
      </w:r>
    </w:p>
    <w:p w:rsidR="00742A45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- проявлять инициативу, выступать с предложениями по улучшению работы Клуба. </w:t>
      </w:r>
    </w:p>
    <w:p w:rsidR="00CB1FE3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7.2. Члены Клуба обязаны: </w:t>
      </w:r>
    </w:p>
    <w:p w:rsidR="00CB1FE3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- исполнять условия настоящего Положения; </w:t>
      </w:r>
    </w:p>
    <w:p w:rsidR="00742A45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- исполнять порученные задания и принимать активное участие в деятельности Клуба по реализации его планов, достижению целей и задач. </w:t>
      </w:r>
    </w:p>
    <w:p w:rsidR="00075752" w:rsidRPr="00E92317" w:rsidRDefault="00075752" w:rsidP="00CB1FE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A45" w:rsidRPr="00CB1FE3" w:rsidRDefault="00E92317" w:rsidP="00CB1FE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B1FE3">
        <w:rPr>
          <w:rFonts w:ascii="Times New Roman" w:hAnsi="Times New Roman" w:cs="Times New Roman"/>
          <w:b/>
          <w:sz w:val="28"/>
          <w:szCs w:val="28"/>
        </w:rPr>
        <w:t>.</w:t>
      </w:r>
      <w:r w:rsidR="00082A79" w:rsidRPr="00CB1FE3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742A45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8.1. Для обеспечения своей деятельности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использует научную, информационную, производственную, спортивную и материально-техническую базу Университета. </w:t>
      </w:r>
    </w:p>
    <w:p w:rsidR="00CB1FE3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8.2. Финансовое обеспечение деятельности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может осуществляться за счет: </w:t>
      </w:r>
    </w:p>
    <w:p w:rsidR="00CB1FE3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- федерального бюджета; </w:t>
      </w:r>
    </w:p>
    <w:p w:rsidR="00CB1FE3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- от приносящей доход деятельности; </w:t>
      </w:r>
    </w:p>
    <w:p w:rsidR="00742A45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- других законных источников финансирования, допускаемых действующим законодательством Российской Федерации. </w:t>
      </w:r>
    </w:p>
    <w:p w:rsidR="00742A45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8.3.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взаимодействует со всеми структурными подразделениями Университета, физическими и юридическими лицами в пределах своей компетенции. </w:t>
      </w:r>
    </w:p>
    <w:p w:rsidR="00742A45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 xml:space="preserve">8.4. Контроль за деятельностью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0002CD">
        <w:rPr>
          <w:rFonts w:ascii="Times New Roman" w:hAnsi="Times New Roman" w:cs="Times New Roman"/>
          <w:sz w:val="28"/>
          <w:szCs w:val="28"/>
        </w:rPr>
        <w:t xml:space="preserve">Советник ректора по воспитательной работе – начальник Управления </w:t>
      </w:r>
      <w:r w:rsidR="00CB1FE3">
        <w:rPr>
          <w:rFonts w:ascii="Times New Roman" w:hAnsi="Times New Roman" w:cs="Times New Roman"/>
          <w:sz w:val="28"/>
          <w:szCs w:val="28"/>
        </w:rPr>
        <w:t>молодежной политик</w:t>
      </w:r>
      <w:r w:rsidR="00E92317">
        <w:rPr>
          <w:rFonts w:ascii="Times New Roman" w:hAnsi="Times New Roman" w:cs="Times New Roman"/>
          <w:sz w:val="28"/>
          <w:szCs w:val="28"/>
        </w:rPr>
        <w:t>и</w:t>
      </w:r>
      <w:r w:rsidR="00CB1FE3">
        <w:rPr>
          <w:rFonts w:ascii="Times New Roman" w:hAnsi="Times New Roman" w:cs="Times New Roman"/>
          <w:sz w:val="28"/>
          <w:szCs w:val="28"/>
        </w:rPr>
        <w:t xml:space="preserve"> и воспитательной деятельности</w:t>
      </w:r>
      <w:r w:rsidRPr="00082A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A45" w:rsidRDefault="00082A79" w:rsidP="00F272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lastRenderedPageBreak/>
        <w:t xml:space="preserve">8.5. Прекращение деятельности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осуществляется путем его реорганизации или ликвидации. Реорганизация или ликвидация </w:t>
      </w:r>
      <w:r w:rsidR="00075752">
        <w:rPr>
          <w:rFonts w:ascii="Times New Roman" w:hAnsi="Times New Roman" w:cs="Times New Roman"/>
          <w:sz w:val="28"/>
          <w:szCs w:val="28"/>
        </w:rPr>
        <w:t>СПК</w:t>
      </w:r>
      <w:r w:rsidRPr="00082A79">
        <w:rPr>
          <w:rFonts w:ascii="Times New Roman" w:hAnsi="Times New Roman" w:cs="Times New Roman"/>
          <w:sz w:val="28"/>
          <w:szCs w:val="28"/>
        </w:rPr>
        <w:t xml:space="preserve"> производится решением </w:t>
      </w:r>
      <w:r w:rsidR="00064222">
        <w:rPr>
          <w:rFonts w:ascii="Times New Roman" w:hAnsi="Times New Roman" w:cs="Times New Roman"/>
          <w:sz w:val="28"/>
          <w:szCs w:val="28"/>
        </w:rPr>
        <w:t>У</w:t>
      </w:r>
      <w:r w:rsidRPr="00082A79">
        <w:rPr>
          <w:rFonts w:ascii="Times New Roman" w:hAnsi="Times New Roman" w:cs="Times New Roman"/>
          <w:sz w:val="28"/>
          <w:szCs w:val="28"/>
        </w:rPr>
        <w:t xml:space="preserve">ченого совета Университета. </w:t>
      </w:r>
    </w:p>
    <w:p w:rsidR="00742A45" w:rsidRDefault="00082A79" w:rsidP="00CB1F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A79">
        <w:rPr>
          <w:rFonts w:ascii="Times New Roman" w:hAnsi="Times New Roman" w:cs="Times New Roman"/>
          <w:sz w:val="28"/>
          <w:szCs w:val="28"/>
        </w:rPr>
        <w:t>8.6. Настоящее Положение, а также вносимые в него и</w:t>
      </w:r>
      <w:r w:rsidR="00CB1FE3">
        <w:rPr>
          <w:rFonts w:ascii="Times New Roman" w:hAnsi="Times New Roman" w:cs="Times New Roman"/>
          <w:sz w:val="28"/>
          <w:szCs w:val="28"/>
        </w:rPr>
        <w:t>зменения утверждаются решением У</w:t>
      </w:r>
      <w:r w:rsidRPr="00082A79">
        <w:rPr>
          <w:rFonts w:ascii="Times New Roman" w:hAnsi="Times New Roman" w:cs="Times New Roman"/>
          <w:sz w:val="28"/>
          <w:szCs w:val="28"/>
        </w:rPr>
        <w:t xml:space="preserve">ченого совета Университета. Настоящее Положение отменяется решением </w:t>
      </w:r>
      <w:r w:rsidR="00E92317">
        <w:rPr>
          <w:rFonts w:ascii="Times New Roman" w:hAnsi="Times New Roman" w:cs="Times New Roman"/>
          <w:sz w:val="28"/>
          <w:szCs w:val="28"/>
        </w:rPr>
        <w:t>У</w:t>
      </w:r>
      <w:r w:rsidRPr="00082A79">
        <w:rPr>
          <w:rFonts w:ascii="Times New Roman" w:hAnsi="Times New Roman" w:cs="Times New Roman"/>
          <w:sz w:val="28"/>
          <w:szCs w:val="28"/>
        </w:rPr>
        <w:t>ченого совета Университета.</w:t>
      </w:r>
    </w:p>
    <w:p w:rsidR="003D5534" w:rsidRDefault="003D5534" w:rsidP="003D5534">
      <w:pPr>
        <w:pStyle w:val="ConsPlusNormal"/>
        <w:widowControl/>
        <w:ind w:right="20"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sectPr w:rsidR="003D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79"/>
    <w:rsid w:val="000002CD"/>
    <w:rsid w:val="00064222"/>
    <w:rsid w:val="00075752"/>
    <w:rsid w:val="00082A79"/>
    <w:rsid w:val="00167FF6"/>
    <w:rsid w:val="00350A33"/>
    <w:rsid w:val="0036624B"/>
    <w:rsid w:val="003D4C0B"/>
    <w:rsid w:val="003D5534"/>
    <w:rsid w:val="00690356"/>
    <w:rsid w:val="00742A45"/>
    <w:rsid w:val="007C0EA3"/>
    <w:rsid w:val="00951F69"/>
    <w:rsid w:val="009764AD"/>
    <w:rsid w:val="00A07D24"/>
    <w:rsid w:val="00A20E10"/>
    <w:rsid w:val="00A229D3"/>
    <w:rsid w:val="00BE1AEE"/>
    <w:rsid w:val="00CB1FE3"/>
    <w:rsid w:val="00CB2689"/>
    <w:rsid w:val="00E92317"/>
    <w:rsid w:val="00F272E2"/>
    <w:rsid w:val="00F5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0165"/>
  <w15:chartTrackingRefBased/>
  <w15:docId w15:val="{4297A23A-863C-4A33-A4F5-659DBA20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A79"/>
    <w:pPr>
      <w:spacing w:after="0" w:line="240" w:lineRule="auto"/>
    </w:pPr>
  </w:style>
  <w:style w:type="paragraph" w:customStyle="1" w:styleId="ConsPlusNormal">
    <w:name w:val="ConsPlusNormal"/>
    <w:rsid w:val="00742A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42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26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689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3D5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С.А.</dc:creator>
  <cp:keywords/>
  <dc:description/>
  <cp:lastModifiedBy> Куриленко  Т. К.</cp:lastModifiedBy>
  <cp:revision>5</cp:revision>
  <cp:lastPrinted>2024-12-23T02:17:00Z</cp:lastPrinted>
  <dcterms:created xsi:type="dcterms:W3CDTF">2024-12-16T02:10:00Z</dcterms:created>
  <dcterms:modified xsi:type="dcterms:W3CDTF">2024-12-23T06:23:00Z</dcterms:modified>
</cp:coreProperties>
</file>